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510B99" w14:paraId="463200C6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DE129" w14:textId="77777777" w:rsidR="00DF338D" w:rsidRPr="00510B99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bookmarkStart w:id="0" w:name="_GoBack"/>
            <w:bookmarkEnd w:id="0"/>
            <w:r w:rsidRPr="00510B99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17A3BA3D" w14:textId="77777777" w:rsidR="00DF338D" w:rsidRPr="00510B99" w:rsidRDefault="003117F2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510B99">
              <w:rPr>
                <w:rFonts w:ascii="Tw Cen MT" w:hAnsi="Tw Cen MT"/>
                <w:b/>
                <w:sz w:val="28"/>
                <w:szCs w:val="28"/>
              </w:rPr>
              <w:t>22PC1DS202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2C868E" w14:textId="77777777" w:rsidR="00DF338D" w:rsidRPr="00510B99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A32F1F7" w14:textId="77777777" w:rsidR="00DF338D" w:rsidRPr="00510B99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F797EA7" w14:textId="77777777" w:rsidR="00DF338D" w:rsidRPr="00510B99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2FC920D" w14:textId="77777777" w:rsidR="00DF338D" w:rsidRPr="00510B99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E7BDE35" w14:textId="77777777" w:rsidR="00DF338D" w:rsidRPr="00510B99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10856CC" w14:textId="77777777" w:rsidR="00DF338D" w:rsidRPr="00510B99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7F684CA" w14:textId="77777777" w:rsidR="00DF338D" w:rsidRPr="00510B99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50E119" w14:textId="77777777" w:rsidR="00DF338D" w:rsidRPr="00510B99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839E7" w14:textId="77777777" w:rsidR="00DF338D" w:rsidRPr="00510B99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510B99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510B99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510B99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518E1D60" w14:textId="77777777" w:rsidR="00DF338D" w:rsidRPr="00510B99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510B99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5409C45D" w14:textId="77777777" w:rsidR="00DF338D" w:rsidRPr="00510B99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510B99">
        <w:rPr>
          <w:rFonts w:ascii="Tw Cen MT" w:hAnsi="Tw Cen MT"/>
          <w:bCs/>
          <w:sz w:val="28"/>
          <w:szCs w:val="28"/>
        </w:rPr>
        <w:t>(AUTONOMOUS)</w:t>
      </w:r>
    </w:p>
    <w:p w14:paraId="15BF117C" w14:textId="78C5DB66" w:rsidR="00DF338D" w:rsidRPr="00510B99" w:rsidRDefault="00510B99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B02EB6">
        <w:rPr>
          <w:rFonts w:ascii="Tw Cen MT" w:hAnsi="Tw Cen MT"/>
          <w:sz w:val="28"/>
          <w:szCs w:val="28"/>
        </w:rPr>
        <w:t>B.Tech. II Year I</w:t>
      </w:r>
      <w:r w:rsidR="003228E9">
        <w:rPr>
          <w:rFonts w:ascii="Tw Cen MT" w:hAnsi="Tw Cen MT"/>
          <w:sz w:val="28"/>
          <w:szCs w:val="28"/>
        </w:rPr>
        <w:t>I</w:t>
      </w:r>
      <w:r w:rsidRPr="00B02EB6">
        <w:rPr>
          <w:rFonts w:ascii="Tw Cen MT" w:hAnsi="Tw Cen MT"/>
          <w:sz w:val="28"/>
          <w:szCs w:val="28"/>
        </w:rPr>
        <w:t xml:space="preserve"> Semester Regular and Supplementary Examinations, May</w:t>
      </w:r>
      <w:r w:rsidR="003228E9">
        <w:rPr>
          <w:rFonts w:ascii="Tw Cen MT" w:hAnsi="Tw Cen MT"/>
          <w:sz w:val="28"/>
          <w:szCs w:val="28"/>
        </w:rPr>
        <w:t>/June</w:t>
      </w:r>
      <w:r w:rsidRPr="00B02EB6">
        <w:rPr>
          <w:rFonts w:ascii="Tw Cen MT" w:hAnsi="Tw Cen MT"/>
          <w:sz w:val="28"/>
          <w:szCs w:val="28"/>
        </w:rPr>
        <w:t xml:space="preserve"> 2026</w:t>
      </w:r>
      <w:r w:rsidR="00DF338D" w:rsidRPr="00510B99">
        <w:rPr>
          <w:rFonts w:ascii="Tw Cen MT" w:hAnsi="Tw Cen MT"/>
          <w:sz w:val="28"/>
          <w:szCs w:val="28"/>
        </w:rPr>
        <w:t xml:space="preserve"> </w:t>
      </w:r>
    </w:p>
    <w:p w14:paraId="5E0E7286" w14:textId="77777777" w:rsidR="003117F2" w:rsidRPr="00510B99" w:rsidRDefault="003117F2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510B99">
        <w:rPr>
          <w:rFonts w:ascii="Tw Cen MT" w:hAnsi="Tw Cen MT"/>
          <w:b/>
          <w:sz w:val="28"/>
          <w:szCs w:val="28"/>
        </w:rPr>
        <w:t xml:space="preserve">DIGITAL LOGIC DESIGN AND COMPUTER ORGANIZATION </w:t>
      </w:r>
    </w:p>
    <w:p w14:paraId="6B4C6C86" w14:textId="65B4F067" w:rsidR="00DF338D" w:rsidRPr="00510B99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510B99">
        <w:rPr>
          <w:rFonts w:ascii="Tw Cen MT" w:hAnsi="Tw Cen MT"/>
          <w:sz w:val="26"/>
          <w:szCs w:val="26"/>
        </w:rPr>
        <w:t>(</w:t>
      </w:r>
      <w:r w:rsidR="00510B99" w:rsidRPr="00510B99">
        <w:rPr>
          <w:rFonts w:ascii="Tw Cen MT" w:hAnsi="Tw Cen MT"/>
          <w:sz w:val="26"/>
          <w:szCs w:val="26"/>
        </w:rPr>
        <w:t>Common to CS-DS, CS-AIML &amp; AIDS</w:t>
      </w:r>
      <w:r w:rsidRPr="00510B99">
        <w:rPr>
          <w:rFonts w:ascii="Tw Cen MT" w:hAnsi="Tw Cen MT"/>
          <w:sz w:val="26"/>
          <w:szCs w:val="26"/>
        </w:rPr>
        <w:t>)</w:t>
      </w:r>
    </w:p>
    <w:p w14:paraId="6DEC3575" w14:textId="29B290C9" w:rsidR="00700BD2" w:rsidRPr="00510B99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510B99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510B99">
        <w:rPr>
          <w:rFonts w:ascii="Tw Cen MT" w:hAnsi="Tw Cen MT"/>
          <w:b/>
          <w:sz w:val="26"/>
          <w:szCs w:val="26"/>
          <w:lang w:eastAsia="en-IN"/>
        </w:rPr>
        <w:tab/>
      </w:r>
      <w:r w:rsidRPr="00510B99">
        <w:rPr>
          <w:rFonts w:ascii="Tw Cen MT" w:hAnsi="Tw Cen MT"/>
          <w:b/>
          <w:sz w:val="26"/>
          <w:szCs w:val="26"/>
          <w:lang w:eastAsia="en-IN"/>
        </w:rPr>
        <w:tab/>
      </w:r>
      <w:r w:rsidRPr="00510B99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510B99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19CBAF2F" w14:textId="77777777" w:rsidR="00700BD2" w:rsidRPr="00510B99" w:rsidRDefault="00700BD2" w:rsidP="00510B99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510B99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360C6448" w14:textId="77777777" w:rsidR="00700BD2" w:rsidRPr="00510B99" w:rsidRDefault="00700BD2" w:rsidP="00510B99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510B99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0FDE4E0D" w14:textId="5AE8276B" w:rsidR="00DF338D" w:rsidRPr="00510B99" w:rsidRDefault="00420F53" w:rsidP="00B0341B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510B99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510B99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510B99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510B99">
        <w:rPr>
          <w:rFonts w:ascii="Times New Roman" w:eastAsia="Calibri" w:hAnsi="Times New Roman"/>
          <w:b/>
          <w:sz w:val="24"/>
          <w:szCs w:val="24"/>
        </w:rPr>
        <w:tab/>
      </w:r>
      <w:r w:rsidRPr="00510B99">
        <w:rPr>
          <w:rFonts w:ascii="Times New Roman" w:eastAsia="Calibri" w:hAnsi="Times New Roman"/>
          <w:b/>
          <w:sz w:val="24"/>
          <w:szCs w:val="24"/>
        </w:rPr>
        <w:tab/>
      </w:r>
      <w:r w:rsidRPr="00510B99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510B99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510B99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510B99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510B99">
        <w:rPr>
          <w:rFonts w:ascii="Times New Roman" w:eastAsia="Calibri" w:hAnsi="Times New Roman"/>
          <w:b/>
          <w:sz w:val="24"/>
          <w:szCs w:val="24"/>
        </w:rPr>
        <w:t>X2</w:t>
      </w:r>
      <w:r w:rsidRPr="00510B99">
        <w:rPr>
          <w:rFonts w:ascii="Times New Roman" w:eastAsia="Calibri" w:hAnsi="Times New Roman"/>
          <w:b/>
          <w:sz w:val="24"/>
          <w:szCs w:val="24"/>
        </w:rPr>
        <w:t>=10M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E6D9A" w:rsidRPr="00510B99" w14:paraId="77028D5F" w14:textId="77777777" w:rsidTr="004E6A6E">
        <w:tc>
          <w:tcPr>
            <w:tcW w:w="902" w:type="dxa"/>
          </w:tcPr>
          <w:p w14:paraId="5E64F00F" w14:textId="77777777" w:rsidR="00DE6D9A" w:rsidRPr="00510B99" w:rsidRDefault="00DE6D9A" w:rsidP="00510B99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15A5726" w14:textId="77777777" w:rsidR="00DE6D9A" w:rsidRPr="00510B99" w:rsidRDefault="00401BAF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Convert (101101)</w:t>
            </w:r>
            <w:r w:rsidRPr="00510B99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510B99">
              <w:rPr>
                <w:rFonts w:ascii="Times New Roman" w:hAnsi="Times New Roman"/>
                <w:sz w:val="24"/>
                <w:szCs w:val="24"/>
              </w:rPr>
              <w:t xml:space="preserve"> into decimal.</w:t>
            </w:r>
          </w:p>
        </w:tc>
        <w:tc>
          <w:tcPr>
            <w:tcW w:w="947" w:type="dxa"/>
          </w:tcPr>
          <w:p w14:paraId="61CE35A1" w14:textId="77777777" w:rsidR="00DE6D9A" w:rsidRPr="00510B99" w:rsidRDefault="00DE6D9A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EEC3FC0" w14:textId="77777777" w:rsidR="00DE6D9A" w:rsidRPr="00510B99" w:rsidRDefault="00E728D4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06" w:type="dxa"/>
          </w:tcPr>
          <w:p w14:paraId="08566F90" w14:textId="77777777" w:rsidR="00DE6D9A" w:rsidRPr="00510B99" w:rsidRDefault="00401BAF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DE6D9A" w:rsidRPr="00510B99" w14:paraId="42EBA190" w14:textId="77777777" w:rsidTr="004E6A6E">
        <w:tc>
          <w:tcPr>
            <w:tcW w:w="902" w:type="dxa"/>
          </w:tcPr>
          <w:p w14:paraId="37F68034" w14:textId="77777777" w:rsidR="00DE6D9A" w:rsidRPr="00510B99" w:rsidRDefault="00DE6D9A" w:rsidP="00510B99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6A12D20" w14:textId="77777777" w:rsidR="00DE6D9A" w:rsidRPr="00510B99" w:rsidRDefault="0079080C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Write the excitation table of JK flip-flop.</w:t>
            </w:r>
          </w:p>
        </w:tc>
        <w:tc>
          <w:tcPr>
            <w:tcW w:w="947" w:type="dxa"/>
          </w:tcPr>
          <w:p w14:paraId="704CDD1E" w14:textId="77777777" w:rsidR="00DE6D9A" w:rsidRPr="00510B99" w:rsidRDefault="00DE6D9A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FCBC674" w14:textId="77777777" w:rsidR="00DE6D9A" w:rsidRPr="00510B99" w:rsidRDefault="00E728D4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806" w:type="dxa"/>
          </w:tcPr>
          <w:p w14:paraId="57892209" w14:textId="77777777" w:rsidR="00DE6D9A" w:rsidRPr="00510B99" w:rsidRDefault="0079080C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DE6D9A" w:rsidRPr="00510B99" w14:paraId="78277A38" w14:textId="77777777" w:rsidTr="004E6A6E">
        <w:tc>
          <w:tcPr>
            <w:tcW w:w="902" w:type="dxa"/>
          </w:tcPr>
          <w:p w14:paraId="64A1F989" w14:textId="77777777" w:rsidR="00DE6D9A" w:rsidRPr="00510B99" w:rsidRDefault="00DE6D9A" w:rsidP="00510B99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4EEF003" w14:textId="77777777" w:rsidR="00DE6D9A" w:rsidRPr="00510B99" w:rsidRDefault="0070697A" w:rsidP="00510B99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Define addressing mode.</w:t>
            </w:r>
          </w:p>
        </w:tc>
        <w:tc>
          <w:tcPr>
            <w:tcW w:w="947" w:type="dxa"/>
          </w:tcPr>
          <w:p w14:paraId="4D7A6480" w14:textId="77777777" w:rsidR="00DE6D9A" w:rsidRPr="00510B99" w:rsidRDefault="00DE6D9A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B6E724A" w14:textId="77777777" w:rsidR="00DE6D9A" w:rsidRPr="00510B99" w:rsidRDefault="00E728D4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806" w:type="dxa"/>
          </w:tcPr>
          <w:p w14:paraId="07238163" w14:textId="77777777" w:rsidR="00DE6D9A" w:rsidRPr="00510B99" w:rsidRDefault="0070697A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BL1</w:t>
            </w:r>
          </w:p>
        </w:tc>
      </w:tr>
      <w:tr w:rsidR="00DE6D9A" w:rsidRPr="00510B99" w14:paraId="2A44B0CC" w14:textId="77777777" w:rsidTr="004E6A6E">
        <w:tc>
          <w:tcPr>
            <w:tcW w:w="902" w:type="dxa"/>
          </w:tcPr>
          <w:p w14:paraId="1D88AC95" w14:textId="77777777" w:rsidR="00DE6D9A" w:rsidRPr="00510B99" w:rsidRDefault="00DE6D9A" w:rsidP="00510B99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F519BE2" w14:textId="77777777" w:rsidR="00DE6D9A" w:rsidRPr="00510B99" w:rsidRDefault="0070697A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Define Hardwired Control Unit.</w:t>
            </w:r>
          </w:p>
        </w:tc>
        <w:tc>
          <w:tcPr>
            <w:tcW w:w="947" w:type="dxa"/>
          </w:tcPr>
          <w:p w14:paraId="18D5F915" w14:textId="77777777" w:rsidR="00DE6D9A" w:rsidRPr="00510B99" w:rsidRDefault="00DE6D9A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3C15525" w14:textId="77777777" w:rsidR="00DE6D9A" w:rsidRPr="00510B99" w:rsidRDefault="00E728D4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806" w:type="dxa"/>
          </w:tcPr>
          <w:p w14:paraId="0AEC6754" w14:textId="77777777" w:rsidR="00DE6D9A" w:rsidRPr="00510B99" w:rsidRDefault="0070697A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BL1</w:t>
            </w:r>
          </w:p>
        </w:tc>
      </w:tr>
      <w:tr w:rsidR="00DE6D9A" w:rsidRPr="00510B99" w14:paraId="23030C67" w14:textId="77777777" w:rsidTr="004E6A6E">
        <w:tc>
          <w:tcPr>
            <w:tcW w:w="902" w:type="dxa"/>
          </w:tcPr>
          <w:p w14:paraId="283F4D30" w14:textId="77777777" w:rsidR="00DE6D9A" w:rsidRPr="00510B99" w:rsidRDefault="00DE6D9A" w:rsidP="00510B99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F81046E" w14:textId="77777777" w:rsidR="00DE6D9A" w:rsidRPr="00510B99" w:rsidRDefault="00E66CA1" w:rsidP="00510B99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List different types of I/O transfer techniques.</w:t>
            </w:r>
          </w:p>
        </w:tc>
        <w:tc>
          <w:tcPr>
            <w:tcW w:w="947" w:type="dxa"/>
          </w:tcPr>
          <w:p w14:paraId="3393A935" w14:textId="77777777" w:rsidR="00DE6D9A" w:rsidRPr="00510B99" w:rsidRDefault="00DE6D9A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2CF2767" w14:textId="77777777" w:rsidR="00DE6D9A" w:rsidRPr="00510B99" w:rsidRDefault="00E728D4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806" w:type="dxa"/>
          </w:tcPr>
          <w:p w14:paraId="20276965" w14:textId="77777777" w:rsidR="00DE6D9A" w:rsidRPr="00510B99" w:rsidRDefault="00E66CA1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BL1</w:t>
            </w:r>
          </w:p>
        </w:tc>
      </w:tr>
    </w:tbl>
    <w:p w14:paraId="55F2A37D" w14:textId="77777777" w:rsidR="00DC6042" w:rsidRPr="00510B99" w:rsidRDefault="00DC6042" w:rsidP="00510B99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510B99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510B99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510B99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510B99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510B99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510B99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510B99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510B99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510B99">
        <w:rPr>
          <w:rFonts w:ascii="Times New Roman" w:eastAsia="Calibri" w:hAnsi="Times New Roman"/>
          <w:b/>
          <w:sz w:val="24"/>
          <w:szCs w:val="24"/>
        </w:rPr>
        <w:t>0</w:t>
      </w:r>
      <w:r w:rsidRPr="00510B99">
        <w:rPr>
          <w:rFonts w:ascii="Times New Roman" w:eastAsia="Calibri" w:hAnsi="Times New Roman"/>
          <w:b/>
          <w:sz w:val="24"/>
          <w:szCs w:val="24"/>
        </w:rPr>
        <w:t>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510B99" w14:paraId="25AC2C4C" w14:textId="77777777" w:rsidTr="004E6A6E">
        <w:tc>
          <w:tcPr>
            <w:tcW w:w="10780" w:type="dxa"/>
            <w:gridSpan w:val="5"/>
          </w:tcPr>
          <w:p w14:paraId="603328AC" w14:textId="77777777" w:rsidR="00777D0A" w:rsidRPr="00510B99" w:rsidRDefault="002F3CD3" w:rsidP="00510B99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B99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510B99" w14:paraId="4CD1308A" w14:textId="77777777" w:rsidTr="004E6A6E">
        <w:tc>
          <w:tcPr>
            <w:tcW w:w="902" w:type="dxa"/>
          </w:tcPr>
          <w:p w14:paraId="592C22F8" w14:textId="77777777" w:rsidR="00DC6042" w:rsidRPr="00510B99" w:rsidRDefault="00DC6042" w:rsidP="00510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0D466940" w14:textId="77777777" w:rsidR="00DC6042" w:rsidRPr="00510B99" w:rsidRDefault="00401BAF" w:rsidP="00510B99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Realize XOR gate using NAND gate.</w:t>
            </w:r>
          </w:p>
        </w:tc>
        <w:tc>
          <w:tcPr>
            <w:tcW w:w="805" w:type="dxa"/>
          </w:tcPr>
          <w:p w14:paraId="614077F7" w14:textId="77777777" w:rsidR="00DC6042" w:rsidRPr="00510B99" w:rsidRDefault="00DC6042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1473605" w14:textId="77777777" w:rsidR="00DC6042" w:rsidRPr="00510B99" w:rsidRDefault="00E728D4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06" w:type="dxa"/>
          </w:tcPr>
          <w:p w14:paraId="23F017E3" w14:textId="77777777" w:rsidR="00DC6042" w:rsidRPr="00510B99" w:rsidRDefault="0079080C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BL3</w:t>
            </w:r>
          </w:p>
        </w:tc>
      </w:tr>
      <w:tr w:rsidR="00DC6042" w:rsidRPr="00510B99" w14:paraId="46A49FC9" w14:textId="77777777" w:rsidTr="004E6A6E">
        <w:trPr>
          <w:trHeight w:val="329"/>
        </w:trPr>
        <w:tc>
          <w:tcPr>
            <w:tcW w:w="902" w:type="dxa"/>
          </w:tcPr>
          <w:p w14:paraId="103FF1A5" w14:textId="77777777" w:rsidR="00DC6042" w:rsidRPr="00510B99" w:rsidRDefault="00DC6042" w:rsidP="00510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025F819" w14:textId="77777777" w:rsidR="00DC6042" w:rsidRPr="00510B99" w:rsidRDefault="000709A7" w:rsidP="00510B99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Minimize using K-map    F(A,B,C)=</w:t>
            </w:r>
            <w:proofErr w:type="spellStart"/>
            <w:r w:rsidRPr="00510B99">
              <w:rPr>
                <w:rFonts w:ascii="Times New Roman" w:hAnsi="Times New Roman"/>
                <w:sz w:val="24"/>
                <w:szCs w:val="24"/>
              </w:rPr>
              <w:t>Σm</w:t>
            </w:r>
            <w:proofErr w:type="spellEnd"/>
            <w:r w:rsidRPr="00510B99">
              <w:rPr>
                <w:rFonts w:ascii="Times New Roman" w:hAnsi="Times New Roman"/>
                <w:sz w:val="24"/>
                <w:szCs w:val="24"/>
              </w:rPr>
              <w:t>(1,3,5,7)</w:t>
            </w:r>
          </w:p>
        </w:tc>
        <w:tc>
          <w:tcPr>
            <w:tcW w:w="805" w:type="dxa"/>
          </w:tcPr>
          <w:p w14:paraId="4BAB908D" w14:textId="77777777" w:rsidR="00DC6042" w:rsidRPr="00510B99" w:rsidRDefault="00DC6042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FD55748" w14:textId="77777777" w:rsidR="00DC6042" w:rsidRPr="00510B99" w:rsidRDefault="00E728D4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06" w:type="dxa"/>
          </w:tcPr>
          <w:p w14:paraId="06820FCB" w14:textId="77777777" w:rsidR="00DC6042" w:rsidRPr="00510B99" w:rsidRDefault="0079080C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BL3</w:t>
            </w:r>
          </w:p>
        </w:tc>
      </w:tr>
      <w:tr w:rsidR="00DC6042" w:rsidRPr="00510B99" w14:paraId="7A4F4ED6" w14:textId="77777777" w:rsidTr="004E6A6E">
        <w:tc>
          <w:tcPr>
            <w:tcW w:w="10780" w:type="dxa"/>
            <w:gridSpan w:val="5"/>
          </w:tcPr>
          <w:p w14:paraId="3492AEF9" w14:textId="77777777" w:rsidR="00DC6042" w:rsidRPr="00510B99" w:rsidRDefault="00DC6042" w:rsidP="00510B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B9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510B99" w14:paraId="340B230D" w14:textId="77777777" w:rsidTr="004E6A6E">
        <w:tc>
          <w:tcPr>
            <w:tcW w:w="902" w:type="dxa"/>
          </w:tcPr>
          <w:p w14:paraId="4F90536A" w14:textId="77777777" w:rsidR="00DC6042" w:rsidRPr="00510B99" w:rsidRDefault="00DC6042" w:rsidP="00510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6EDCE418" w14:textId="72654AD7" w:rsidR="00DC6042" w:rsidRPr="003228E9" w:rsidRDefault="003228E9" w:rsidP="003228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a)Express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the Boolean expression in Sum of Min terms F=A+BC.</w:t>
            </w:r>
          </w:p>
        </w:tc>
        <w:tc>
          <w:tcPr>
            <w:tcW w:w="805" w:type="dxa"/>
          </w:tcPr>
          <w:p w14:paraId="2B275DB6" w14:textId="02CFEC38" w:rsidR="00DC6042" w:rsidRPr="00510B99" w:rsidRDefault="003228E9" w:rsidP="00510B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00BD2" w:rsidRPr="00510B99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2042E5A9" w14:textId="77777777" w:rsidR="00DC6042" w:rsidRPr="00510B99" w:rsidRDefault="00E728D4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06" w:type="dxa"/>
          </w:tcPr>
          <w:p w14:paraId="4171565E" w14:textId="537886CC" w:rsidR="00DC6042" w:rsidRPr="00510B99" w:rsidRDefault="003228E9" w:rsidP="00510B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3228E9" w:rsidRPr="00510B99" w14:paraId="5597667F" w14:textId="77777777" w:rsidTr="004E6A6E">
        <w:tc>
          <w:tcPr>
            <w:tcW w:w="902" w:type="dxa"/>
          </w:tcPr>
          <w:p w14:paraId="4A542B87" w14:textId="77777777" w:rsidR="003228E9" w:rsidRPr="00510B99" w:rsidRDefault="003228E9" w:rsidP="00510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A16C15F" w14:textId="6CCF7545" w:rsidR="003228E9" w:rsidRPr="003228E9" w:rsidRDefault="003228E9" w:rsidP="003228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b)Find the complement and dual of (X’.Y)+(X.Y’)</w:t>
            </w:r>
          </w:p>
        </w:tc>
        <w:tc>
          <w:tcPr>
            <w:tcW w:w="805" w:type="dxa"/>
          </w:tcPr>
          <w:p w14:paraId="76051F7E" w14:textId="67B9B1E5" w:rsidR="003228E9" w:rsidRDefault="003228E9" w:rsidP="00510B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510B99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3D9617A4" w14:textId="59EA82AC" w:rsidR="003228E9" w:rsidRPr="00510B99" w:rsidRDefault="003228E9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06" w:type="dxa"/>
          </w:tcPr>
          <w:p w14:paraId="4215B396" w14:textId="4A7F228F" w:rsidR="003228E9" w:rsidRPr="00510B99" w:rsidRDefault="003228E9" w:rsidP="00510B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3228E9" w:rsidRPr="00510B99" w14:paraId="502A0D7B" w14:textId="77777777" w:rsidTr="004E6A6E">
        <w:tc>
          <w:tcPr>
            <w:tcW w:w="10780" w:type="dxa"/>
            <w:gridSpan w:val="5"/>
          </w:tcPr>
          <w:p w14:paraId="2A4C6777" w14:textId="77777777" w:rsidR="003228E9" w:rsidRPr="00510B99" w:rsidRDefault="003228E9" w:rsidP="00510B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B99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3228E9" w:rsidRPr="00510B99" w14:paraId="56266A42" w14:textId="77777777" w:rsidTr="004E6A6E">
        <w:tc>
          <w:tcPr>
            <w:tcW w:w="902" w:type="dxa"/>
          </w:tcPr>
          <w:p w14:paraId="78540BEF" w14:textId="77777777" w:rsidR="003228E9" w:rsidRPr="00510B99" w:rsidRDefault="003228E9" w:rsidP="00510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4B5AD160" w14:textId="77777777" w:rsidR="003228E9" w:rsidRPr="00510B99" w:rsidRDefault="003228E9" w:rsidP="00510B99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Design a 4-to-1 Multiplexer using logic gates.</w:t>
            </w:r>
          </w:p>
        </w:tc>
        <w:tc>
          <w:tcPr>
            <w:tcW w:w="805" w:type="dxa"/>
          </w:tcPr>
          <w:p w14:paraId="761F2BF5" w14:textId="77777777" w:rsidR="003228E9" w:rsidRPr="00510B99" w:rsidRDefault="003228E9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4E65F46" w14:textId="77777777" w:rsidR="003228E9" w:rsidRPr="00510B99" w:rsidRDefault="003228E9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806" w:type="dxa"/>
          </w:tcPr>
          <w:p w14:paraId="34E1D147" w14:textId="77777777" w:rsidR="003228E9" w:rsidRPr="00510B99" w:rsidRDefault="003228E9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BL3</w:t>
            </w:r>
          </w:p>
        </w:tc>
      </w:tr>
      <w:tr w:rsidR="003228E9" w:rsidRPr="00510B99" w14:paraId="62FF1108" w14:textId="77777777" w:rsidTr="004E6A6E">
        <w:tc>
          <w:tcPr>
            <w:tcW w:w="902" w:type="dxa"/>
          </w:tcPr>
          <w:p w14:paraId="1AC73B2C" w14:textId="77777777" w:rsidR="003228E9" w:rsidRPr="00510B99" w:rsidRDefault="003228E9" w:rsidP="00510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835CE9D" w14:textId="77777777" w:rsidR="003228E9" w:rsidRPr="00510B99" w:rsidRDefault="003228E9" w:rsidP="00510B99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 xml:space="preserve">Convert </w:t>
            </w:r>
            <w:r w:rsidRPr="00510B99">
              <w:rPr>
                <w:rFonts w:ascii="Times New Roman" w:hAnsi="Times New Roman"/>
                <w:bCs/>
                <w:sz w:val="24"/>
                <w:szCs w:val="24"/>
              </w:rPr>
              <w:t>JK Flip-Flop into D Flip-Flop</w:t>
            </w:r>
            <w:r w:rsidRPr="00510B9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73444FBF" w14:textId="77777777" w:rsidR="003228E9" w:rsidRPr="00510B99" w:rsidRDefault="003228E9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EB4561D" w14:textId="77777777" w:rsidR="003228E9" w:rsidRPr="00510B99" w:rsidRDefault="003228E9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806" w:type="dxa"/>
          </w:tcPr>
          <w:p w14:paraId="0758569A" w14:textId="7FA69511" w:rsidR="003228E9" w:rsidRPr="00510B99" w:rsidRDefault="00B0341B" w:rsidP="00510B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BL3</w:t>
            </w:r>
          </w:p>
        </w:tc>
      </w:tr>
      <w:tr w:rsidR="003228E9" w:rsidRPr="00510B99" w14:paraId="4346A7B9" w14:textId="77777777" w:rsidTr="004E6A6E">
        <w:tc>
          <w:tcPr>
            <w:tcW w:w="10780" w:type="dxa"/>
            <w:gridSpan w:val="5"/>
          </w:tcPr>
          <w:p w14:paraId="6E3D5DDC" w14:textId="77777777" w:rsidR="003228E9" w:rsidRPr="00510B99" w:rsidRDefault="003228E9" w:rsidP="00510B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B9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228E9" w:rsidRPr="00510B99" w14:paraId="13CB7016" w14:textId="77777777" w:rsidTr="004E6A6E">
        <w:tc>
          <w:tcPr>
            <w:tcW w:w="902" w:type="dxa"/>
          </w:tcPr>
          <w:p w14:paraId="089D4624" w14:textId="77777777" w:rsidR="003228E9" w:rsidRPr="00510B99" w:rsidRDefault="003228E9" w:rsidP="00510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14989611" w14:textId="5F9120F2" w:rsidR="003228E9" w:rsidRPr="00510B99" w:rsidRDefault="003228E9" w:rsidP="00510B99">
            <w:pPr>
              <w:pStyle w:val="ListParagraph"/>
              <w:ind w:left="125" w:hanging="12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</w:t>
            </w:r>
            <w:r w:rsidRPr="00510B99">
              <w:rPr>
                <w:rFonts w:ascii="Times New Roman" w:hAnsi="Times New Roman"/>
                <w:sz w:val="24"/>
                <w:szCs w:val="24"/>
              </w:rPr>
              <w:t>Design a Priority Encoder (4-to-2) with truth table and logic diagram</w:t>
            </w:r>
          </w:p>
        </w:tc>
        <w:tc>
          <w:tcPr>
            <w:tcW w:w="805" w:type="dxa"/>
          </w:tcPr>
          <w:p w14:paraId="3CC1CC7D" w14:textId="36A840CB" w:rsidR="003228E9" w:rsidRPr="00510B99" w:rsidRDefault="003228E9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1CEA7BB" w14:textId="4893103B" w:rsidR="003228E9" w:rsidRPr="00510B99" w:rsidRDefault="003228E9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806" w:type="dxa"/>
          </w:tcPr>
          <w:p w14:paraId="2005A659" w14:textId="59207E75" w:rsidR="003228E9" w:rsidRPr="00510B99" w:rsidRDefault="003228E9" w:rsidP="00510B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BL3</w:t>
            </w:r>
          </w:p>
        </w:tc>
      </w:tr>
      <w:tr w:rsidR="003228E9" w:rsidRPr="00510B99" w14:paraId="0A21E205" w14:textId="77777777" w:rsidTr="004E6A6E">
        <w:tc>
          <w:tcPr>
            <w:tcW w:w="902" w:type="dxa"/>
          </w:tcPr>
          <w:p w14:paraId="32CB51C3" w14:textId="77777777" w:rsidR="003228E9" w:rsidRPr="00510B99" w:rsidRDefault="003228E9" w:rsidP="00510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D0C6B39" w14:textId="7D159151" w:rsidR="003228E9" w:rsidRPr="00510B99" w:rsidRDefault="003228E9" w:rsidP="00510B99">
            <w:pPr>
              <w:pStyle w:val="ListParagraph"/>
              <w:ind w:left="125" w:hanging="12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b)Realize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full adder using two half adders.</w:t>
            </w:r>
          </w:p>
        </w:tc>
        <w:tc>
          <w:tcPr>
            <w:tcW w:w="805" w:type="dxa"/>
          </w:tcPr>
          <w:p w14:paraId="207A4B31" w14:textId="04FED910" w:rsidR="003228E9" w:rsidRPr="00510B99" w:rsidRDefault="003228E9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EA35658" w14:textId="3FD9EB84" w:rsidR="003228E9" w:rsidRPr="00510B99" w:rsidRDefault="003228E9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806" w:type="dxa"/>
          </w:tcPr>
          <w:p w14:paraId="2B3422A5" w14:textId="262D0357" w:rsidR="003228E9" w:rsidRPr="00510B99" w:rsidRDefault="003228E9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BL4</w:t>
            </w:r>
          </w:p>
        </w:tc>
      </w:tr>
      <w:tr w:rsidR="003228E9" w:rsidRPr="00510B99" w14:paraId="1FDF55FA" w14:textId="77777777" w:rsidTr="004E6A6E">
        <w:tc>
          <w:tcPr>
            <w:tcW w:w="10780" w:type="dxa"/>
            <w:gridSpan w:val="5"/>
          </w:tcPr>
          <w:p w14:paraId="7E97C7F7" w14:textId="77777777" w:rsidR="003228E9" w:rsidRPr="00510B99" w:rsidRDefault="003228E9" w:rsidP="00510B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B99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3228E9" w:rsidRPr="00510B99" w14:paraId="28F3BF03" w14:textId="77777777" w:rsidTr="004E6A6E">
        <w:tc>
          <w:tcPr>
            <w:tcW w:w="902" w:type="dxa"/>
          </w:tcPr>
          <w:p w14:paraId="55F22C6A" w14:textId="77777777" w:rsidR="003228E9" w:rsidRPr="00510B99" w:rsidRDefault="003228E9" w:rsidP="00510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469EBB1E" w14:textId="1AF47163" w:rsidR="003228E9" w:rsidRPr="00510B99" w:rsidRDefault="003228E9" w:rsidP="00510B99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Explain the Instruction Execution Cycle with neat diagram.</w:t>
            </w:r>
          </w:p>
        </w:tc>
        <w:tc>
          <w:tcPr>
            <w:tcW w:w="805" w:type="dxa"/>
          </w:tcPr>
          <w:p w14:paraId="527D5B38" w14:textId="77777777" w:rsidR="003228E9" w:rsidRPr="00510B99" w:rsidRDefault="003228E9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E214DB5" w14:textId="77777777" w:rsidR="003228E9" w:rsidRPr="00510B99" w:rsidRDefault="003228E9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806" w:type="dxa"/>
          </w:tcPr>
          <w:p w14:paraId="4EAEF4D7" w14:textId="33A1B1E6" w:rsidR="003228E9" w:rsidRPr="00510B99" w:rsidRDefault="00915EF4" w:rsidP="00510B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3228E9" w:rsidRPr="00510B99" w14:paraId="3AFD3F91" w14:textId="77777777" w:rsidTr="004E6A6E">
        <w:tc>
          <w:tcPr>
            <w:tcW w:w="902" w:type="dxa"/>
          </w:tcPr>
          <w:p w14:paraId="29F3A6F0" w14:textId="77777777" w:rsidR="003228E9" w:rsidRPr="00510B99" w:rsidRDefault="003228E9" w:rsidP="00510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3581EA8" w14:textId="24DAC9A6" w:rsidR="003228E9" w:rsidRPr="00510B99" w:rsidRDefault="003228E9" w:rsidP="00510B99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 xml:space="preserve">Explain </w:t>
            </w:r>
            <w:r w:rsidRPr="00510B99">
              <w:rPr>
                <w:rFonts w:ascii="Times New Roman" w:hAnsi="Times New Roman"/>
                <w:bCs/>
                <w:sz w:val="24"/>
                <w:szCs w:val="24"/>
              </w:rPr>
              <w:t>Fixed-point and Floating-point representation</w:t>
            </w:r>
            <w:r w:rsidRPr="00510B9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669CC1DC" w14:textId="77777777" w:rsidR="003228E9" w:rsidRPr="00510B99" w:rsidRDefault="003228E9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6C602EB" w14:textId="77777777" w:rsidR="003228E9" w:rsidRPr="00510B99" w:rsidRDefault="003228E9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806" w:type="dxa"/>
          </w:tcPr>
          <w:p w14:paraId="156ABDBA" w14:textId="77777777" w:rsidR="003228E9" w:rsidRPr="00510B99" w:rsidRDefault="003228E9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3228E9" w:rsidRPr="00510B99" w14:paraId="63DEFF28" w14:textId="77777777" w:rsidTr="004E6A6E">
        <w:tc>
          <w:tcPr>
            <w:tcW w:w="10780" w:type="dxa"/>
            <w:gridSpan w:val="5"/>
          </w:tcPr>
          <w:p w14:paraId="207C83F5" w14:textId="77777777" w:rsidR="003228E9" w:rsidRPr="00510B99" w:rsidRDefault="003228E9" w:rsidP="00510B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B9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228E9" w:rsidRPr="00510B99" w14:paraId="05CA78E1" w14:textId="77777777" w:rsidTr="004E6A6E">
        <w:trPr>
          <w:trHeight w:val="70"/>
        </w:trPr>
        <w:tc>
          <w:tcPr>
            <w:tcW w:w="902" w:type="dxa"/>
          </w:tcPr>
          <w:p w14:paraId="7CEF815C" w14:textId="77777777" w:rsidR="003228E9" w:rsidRPr="00510B99" w:rsidRDefault="003228E9" w:rsidP="00510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0B42B2D7" w14:textId="77777777" w:rsidR="003228E9" w:rsidRPr="00510B99" w:rsidRDefault="003228E9" w:rsidP="00510B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 xml:space="preserve">Perform multiplication using </w:t>
            </w:r>
            <w:r w:rsidRPr="00510B99">
              <w:rPr>
                <w:rFonts w:ascii="Times New Roman" w:hAnsi="Times New Roman"/>
                <w:bCs/>
                <w:sz w:val="24"/>
                <w:szCs w:val="24"/>
              </w:rPr>
              <w:t>Booth’s Algorithm</w:t>
            </w:r>
            <w:r w:rsidRPr="00510B99">
              <w:rPr>
                <w:rFonts w:ascii="Times New Roman" w:hAnsi="Times New Roman"/>
                <w:sz w:val="24"/>
                <w:szCs w:val="24"/>
              </w:rPr>
              <w:t>: (−7</w:t>
            </w:r>
            <w:proofErr w:type="gramStart"/>
            <w:r w:rsidRPr="00510B99">
              <w:rPr>
                <w:rFonts w:ascii="Times New Roman" w:hAnsi="Times New Roman"/>
                <w:sz w:val="24"/>
                <w:szCs w:val="24"/>
              </w:rPr>
              <w:t>)×</w:t>
            </w:r>
            <w:proofErr w:type="gramEnd"/>
            <w:r w:rsidRPr="00510B99">
              <w:rPr>
                <w:rFonts w:ascii="Times New Roman" w:hAnsi="Times New Roman"/>
                <w:sz w:val="24"/>
                <w:szCs w:val="24"/>
              </w:rPr>
              <w:t>(5) and clearly explain each step.</w:t>
            </w:r>
          </w:p>
        </w:tc>
        <w:tc>
          <w:tcPr>
            <w:tcW w:w="805" w:type="dxa"/>
          </w:tcPr>
          <w:p w14:paraId="18D3A4DF" w14:textId="77777777" w:rsidR="003228E9" w:rsidRPr="00510B99" w:rsidRDefault="003228E9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A68AC6C" w14:textId="77777777" w:rsidR="003228E9" w:rsidRPr="00510B99" w:rsidRDefault="003228E9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806" w:type="dxa"/>
          </w:tcPr>
          <w:p w14:paraId="6CAB618E" w14:textId="4EC4D39D" w:rsidR="003228E9" w:rsidRPr="00510B99" w:rsidRDefault="00915EF4" w:rsidP="00510B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BL3</w:t>
            </w:r>
          </w:p>
        </w:tc>
      </w:tr>
      <w:tr w:rsidR="003228E9" w:rsidRPr="00510B99" w14:paraId="6CDA2CDC" w14:textId="77777777" w:rsidTr="004E6A6E">
        <w:tc>
          <w:tcPr>
            <w:tcW w:w="10780" w:type="dxa"/>
            <w:gridSpan w:val="5"/>
          </w:tcPr>
          <w:p w14:paraId="438BFF9E" w14:textId="77777777" w:rsidR="003228E9" w:rsidRPr="00510B99" w:rsidRDefault="003228E9" w:rsidP="00510B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B99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3228E9" w:rsidRPr="00510B99" w14:paraId="779AD4F9" w14:textId="77777777" w:rsidTr="004E6A6E">
        <w:tc>
          <w:tcPr>
            <w:tcW w:w="902" w:type="dxa"/>
          </w:tcPr>
          <w:p w14:paraId="08F7D34F" w14:textId="77777777" w:rsidR="003228E9" w:rsidRPr="00510B99" w:rsidRDefault="003228E9" w:rsidP="00510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26723A05" w14:textId="710D7F1D" w:rsidR="003228E9" w:rsidRPr="00510B99" w:rsidRDefault="003228E9" w:rsidP="00510B99">
            <w:pPr>
              <w:pStyle w:val="ListParagraph"/>
              <w:numPr>
                <w:ilvl w:val="0"/>
                <w:numId w:val="21"/>
              </w:numPr>
              <w:tabs>
                <w:tab w:val="left" w:pos="0"/>
                <w:tab w:val="left" w:pos="408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Explain the organization of a micro-programmed control unit with diagram.</w:t>
            </w:r>
          </w:p>
        </w:tc>
        <w:tc>
          <w:tcPr>
            <w:tcW w:w="805" w:type="dxa"/>
          </w:tcPr>
          <w:p w14:paraId="07288DC3" w14:textId="77777777" w:rsidR="003228E9" w:rsidRPr="00510B99" w:rsidRDefault="003228E9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9D3314E" w14:textId="77777777" w:rsidR="003228E9" w:rsidRPr="00510B99" w:rsidRDefault="003228E9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806" w:type="dxa"/>
          </w:tcPr>
          <w:p w14:paraId="76175167" w14:textId="6BDE22C5" w:rsidR="003228E9" w:rsidRPr="00510B99" w:rsidRDefault="00915EF4" w:rsidP="00510B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BL1</w:t>
            </w:r>
          </w:p>
        </w:tc>
      </w:tr>
      <w:tr w:rsidR="003228E9" w:rsidRPr="00510B99" w14:paraId="44914E4B" w14:textId="77777777" w:rsidTr="004E6A6E">
        <w:tc>
          <w:tcPr>
            <w:tcW w:w="902" w:type="dxa"/>
          </w:tcPr>
          <w:p w14:paraId="09E95EB4" w14:textId="77777777" w:rsidR="003228E9" w:rsidRPr="00510B99" w:rsidRDefault="003228E9" w:rsidP="00510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8E2D7CF" w14:textId="128542DE" w:rsidR="003228E9" w:rsidRPr="00510B99" w:rsidRDefault="003228E9" w:rsidP="00510B99">
            <w:pPr>
              <w:pStyle w:val="ListParagraph"/>
              <w:numPr>
                <w:ilvl w:val="0"/>
                <w:numId w:val="21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Explain different types of pipeline hazards and methods to overcome them.</w:t>
            </w:r>
          </w:p>
        </w:tc>
        <w:tc>
          <w:tcPr>
            <w:tcW w:w="805" w:type="dxa"/>
          </w:tcPr>
          <w:p w14:paraId="117E17CA" w14:textId="77777777" w:rsidR="003228E9" w:rsidRPr="00510B99" w:rsidRDefault="003228E9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D634FF7" w14:textId="77777777" w:rsidR="003228E9" w:rsidRPr="00510B99" w:rsidRDefault="003228E9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806" w:type="dxa"/>
          </w:tcPr>
          <w:p w14:paraId="55FF7751" w14:textId="61DE8F6B" w:rsidR="003228E9" w:rsidRPr="00510B99" w:rsidRDefault="00915EF4" w:rsidP="00510B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BL3</w:t>
            </w:r>
          </w:p>
        </w:tc>
      </w:tr>
      <w:tr w:rsidR="003228E9" w:rsidRPr="00510B99" w14:paraId="55FD8A1E" w14:textId="77777777" w:rsidTr="004E6A6E">
        <w:tc>
          <w:tcPr>
            <w:tcW w:w="10780" w:type="dxa"/>
            <w:gridSpan w:val="5"/>
          </w:tcPr>
          <w:p w14:paraId="1575745B" w14:textId="77777777" w:rsidR="003228E9" w:rsidRPr="00510B99" w:rsidRDefault="003228E9" w:rsidP="00510B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B9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228E9" w:rsidRPr="00510B99" w14:paraId="5E78BFF4" w14:textId="77777777" w:rsidTr="004E6A6E">
        <w:tc>
          <w:tcPr>
            <w:tcW w:w="902" w:type="dxa"/>
          </w:tcPr>
          <w:p w14:paraId="7AA8908A" w14:textId="77777777" w:rsidR="003228E9" w:rsidRPr="00510B99" w:rsidRDefault="003228E9" w:rsidP="00510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2FBDF0B3" w14:textId="77777777" w:rsidR="003228E9" w:rsidRPr="00510B99" w:rsidRDefault="003228E9" w:rsidP="00510B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A 4-stage pipeline has stage delays of 10 ns, 15 ns, 20 ns and 15 ns. Determine clock cycle time, execution time for 12 instructions and calculate speedup over non-pipelined system.</w:t>
            </w:r>
          </w:p>
        </w:tc>
        <w:tc>
          <w:tcPr>
            <w:tcW w:w="805" w:type="dxa"/>
          </w:tcPr>
          <w:p w14:paraId="24C7D287" w14:textId="77777777" w:rsidR="003228E9" w:rsidRPr="00510B99" w:rsidRDefault="003228E9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0E4542B" w14:textId="77777777" w:rsidR="003228E9" w:rsidRPr="00510B99" w:rsidRDefault="003228E9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806" w:type="dxa"/>
          </w:tcPr>
          <w:p w14:paraId="727DC844" w14:textId="33AD13B9" w:rsidR="003228E9" w:rsidRPr="00510B99" w:rsidRDefault="00915EF4" w:rsidP="00510B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BL4</w:t>
            </w:r>
          </w:p>
        </w:tc>
      </w:tr>
      <w:tr w:rsidR="003228E9" w:rsidRPr="00510B99" w14:paraId="2660252F" w14:textId="77777777" w:rsidTr="004E6A6E">
        <w:tc>
          <w:tcPr>
            <w:tcW w:w="10780" w:type="dxa"/>
            <w:gridSpan w:val="5"/>
          </w:tcPr>
          <w:p w14:paraId="5968D92B" w14:textId="77777777" w:rsidR="003228E9" w:rsidRPr="00510B99" w:rsidRDefault="003228E9" w:rsidP="00510B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B99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3228E9" w:rsidRPr="00510B99" w14:paraId="34FF5D80" w14:textId="77777777" w:rsidTr="004E6A6E">
        <w:trPr>
          <w:trHeight w:val="123"/>
        </w:trPr>
        <w:tc>
          <w:tcPr>
            <w:tcW w:w="902" w:type="dxa"/>
          </w:tcPr>
          <w:p w14:paraId="517F3864" w14:textId="77777777" w:rsidR="003228E9" w:rsidRPr="00510B99" w:rsidRDefault="003228E9" w:rsidP="00510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18A336A3" w14:textId="77777777" w:rsidR="003228E9" w:rsidRPr="00510B99" w:rsidRDefault="003228E9" w:rsidP="00510B99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 xml:space="preserve">Explain the concept of </w:t>
            </w:r>
            <w:r w:rsidRPr="00510B99">
              <w:rPr>
                <w:rFonts w:ascii="Times New Roman" w:hAnsi="Times New Roman"/>
                <w:bCs/>
                <w:sz w:val="24"/>
                <w:szCs w:val="24"/>
              </w:rPr>
              <w:t>memory hierarchy</w:t>
            </w:r>
            <w:r w:rsidRPr="00510B99">
              <w:rPr>
                <w:rFonts w:ascii="Times New Roman" w:hAnsi="Times New Roman"/>
                <w:sz w:val="24"/>
                <w:szCs w:val="24"/>
              </w:rPr>
              <w:t xml:space="preserve"> with diagram.</w:t>
            </w:r>
          </w:p>
        </w:tc>
        <w:tc>
          <w:tcPr>
            <w:tcW w:w="805" w:type="dxa"/>
          </w:tcPr>
          <w:p w14:paraId="4873CAAE" w14:textId="77777777" w:rsidR="003228E9" w:rsidRPr="00510B99" w:rsidRDefault="003228E9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D334948" w14:textId="77777777" w:rsidR="003228E9" w:rsidRPr="00510B99" w:rsidRDefault="003228E9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806" w:type="dxa"/>
          </w:tcPr>
          <w:p w14:paraId="538F215A" w14:textId="1762DE1E" w:rsidR="003228E9" w:rsidRPr="00510B99" w:rsidRDefault="00915EF4" w:rsidP="00510B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BL1</w:t>
            </w:r>
          </w:p>
        </w:tc>
      </w:tr>
      <w:tr w:rsidR="003228E9" w:rsidRPr="00510B99" w14:paraId="5096552B" w14:textId="77777777" w:rsidTr="004E6A6E">
        <w:tc>
          <w:tcPr>
            <w:tcW w:w="902" w:type="dxa"/>
          </w:tcPr>
          <w:p w14:paraId="43B2CF3E" w14:textId="77777777" w:rsidR="003228E9" w:rsidRPr="00510B99" w:rsidRDefault="003228E9" w:rsidP="00510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DC54BE6" w14:textId="77777777" w:rsidR="003228E9" w:rsidRPr="00510B99" w:rsidRDefault="003228E9" w:rsidP="00510B99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bCs/>
                <w:sz w:val="24"/>
                <w:szCs w:val="24"/>
              </w:rPr>
              <w:t xml:space="preserve">Describe </w:t>
            </w:r>
            <w:r w:rsidRPr="00510B99">
              <w:rPr>
                <w:rFonts w:ascii="Times New Roman" w:hAnsi="Times New Roman"/>
                <w:sz w:val="24"/>
                <w:szCs w:val="24"/>
              </w:rPr>
              <w:t>DMA transfer technique</w:t>
            </w:r>
            <w:r w:rsidRPr="00510B99">
              <w:rPr>
                <w:rFonts w:ascii="Times New Roman" w:hAnsi="Times New Roman"/>
                <w:bCs/>
                <w:sz w:val="24"/>
                <w:szCs w:val="24"/>
              </w:rPr>
              <w:t xml:space="preserve"> and its advantages.</w:t>
            </w:r>
          </w:p>
        </w:tc>
        <w:tc>
          <w:tcPr>
            <w:tcW w:w="805" w:type="dxa"/>
          </w:tcPr>
          <w:p w14:paraId="54FD903E" w14:textId="77777777" w:rsidR="003228E9" w:rsidRPr="00510B99" w:rsidRDefault="003228E9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E9384A0" w14:textId="77777777" w:rsidR="003228E9" w:rsidRPr="00510B99" w:rsidRDefault="003228E9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806" w:type="dxa"/>
          </w:tcPr>
          <w:p w14:paraId="1C53A965" w14:textId="0D9C2CA4" w:rsidR="003228E9" w:rsidRPr="00510B99" w:rsidRDefault="00915EF4" w:rsidP="00510B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3228E9" w:rsidRPr="00510B99" w14:paraId="7AFE48B1" w14:textId="77777777" w:rsidTr="004E6A6E">
        <w:tc>
          <w:tcPr>
            <w:tcW w:w="10780" w:type="dxa"/>
            <w:gridSpan w:val="5"/>
          </w:tcPr>
          <w:p w14:paraId="324E256B" w14:textId="77777777" w:rsidR="003228E9" w:rsidRPr="00510B99" w:rsidRDefault="003228E9" w:rsidP="00510B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B9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228E9" w:rsidRPr="00510B99" w14:paraId="31F195AF" w14:textId="77777777" w:rsidTr="004E6A6E">
        <w:tc>
          <w:tcPr>
            <w:tcW w:w="902" w:type="dxa"/>
          </w:tcPr>
          <w:p w14:paraId="0837B1CE" w14:textId="77777777" w:rsidR="003228E9" w:rsidRPr="00510B99" w:rsidRDefault="003228E9" w:rsidP="00510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5BACD6EB" w14:textId="77777777" w:rsidR="003228E9" w:rsidRPr="00510B99" w:rsidRDefault="003228E9" w:rsidP="00510B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 xml:space="preserve">Explain the organization of </w:t>
            </w:r>
            <w:r w:rsidRPr="00510B99">
              <w:rPr>
                <w:rFonts w:ascii="Times New Roman" w:hAnsi="Times New Roman"/>
                <w:bCs/>
                <w:sz w:val="24"/>
                <w:szCs w:val="24"/>
              </w:rPr>
              <w:t>Cache Memory</w:t>
            </w:r>
            <w:r w:rsidRPr="00510B99">
              <w:rPr>
                <w:rFonts w:ascii="Times New Roman" w:hAnsi="Times New Roman"/>
                <w:sz w:val="24"/>
                <w:szCs w:val="24"/>
              </w:rPr>
              <w:t xml:space="preserve"> and discuss mapping techniques</w:t>
            </w:r>
          </w:p>
        </w:tc>
        <w:tc>
          <w:tcPr>
            <w:tcW w:w="805" w:type="dxa"/>
          </w:tcPr>
          <w:p w14:paraId="10BDE039" w14:textId="77777777" w:rsidR="003228E9" w:rsidRPr="00510B99" w:rsidRDefault="003228E9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F4F9EEE" w14:textId="77777777" w:rsidR="003228E9" w:rsidRPr="00510B99" w:rsidRDefault="003228E9" w:rsidP="00510B99">
            <w:pPr>
              <w:rPr>
                <w:rFonts w:ascii="Times New Roman" w:hAnsi="Times New Roman"/>
                <w:sz w:val="24"/>
                <w:szCs w:val="24"/>
              </w:rPr>
            </w:pPr>
            <w:r w:rsidRPr="00510B99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806" w:type="dxa"/>
          </w:tcPr>
          <w:p w14:paraId="0C910175" w14:textId="22E0B516" w:rsidR="003228E9" w:rsidRPr="00510B99" w:rsidRDefault="00915EF4" w:rsidP="00510B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</w:tbl>
    <w:p w14:paraId="1C082C8C" w14:textId="77777777" w:rsidR="00AE344D" w:rsidRPr="00510B99" w:rsidRDefault="00AE344D" w:rsidP="00510B9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0A1C5C3" w14:textId="77777777" w:rsidR="00E76059" w:rsidRPr="00420F53" w:rsidRDefault="00DF338D" w:rsidP="00510B9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10B99">
        <w:rPr>
          <w:rFonts w:ascii="Times New Roman" w:hAnsi="Times New Roman"/>
          <w:sz w:val="24"/>
          <w:szCs w:val="24"/>
        </w:rPr>
        <w:t>****</w:t>
      </w:r>
    </w:p>
    <w:sectPr w:rsidR="00E76059" w:rsidRPr="00420F53" w:rsidSect="00510B99">
      <w:footerReference w:type="default" r:id="rId8"/>
      <w:pgSz w:w="11906" w:h="16838"/>
      <w:pgMar w:top="567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5400A7" w14:textId="77777777" w:rsidR="00A23AA1" w:rsidRDefault="00A23AA1" w:rsidP="00510B99">
      <w:pPr>
        <w:spacing w:after="0" w:line="240" w:lineRule="auto"/>
      </w:pPr>
      <w:r>
        <w:separator/>
      </w:r>
    </w:p>
  </w:endnote>
  <w:endnote w:type="continuationSeparator" w:id="0">
    <w:p w14:paraId="7633971D" w14:textId="77777777" w:rsidR="00A23AA1" w:rsidRDefault="00A23AA1" w:rsidP="00510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964531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9D03EA3" w14:textId="4D619A84" w:rsidR="00510B99" w:rsidRDefault="00510B9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2438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2438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E3B1BED" w14:textId="77777777" w:rsidR="00510B99" w:rsidRDefault="00510B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50F382" w14:textId="77777777" w:rsidR="00A23AA1" w:rsidRDefault="00A23AA1" w:rsidP="00510B99">
      <w:pPr>
        <w:spacing w:after="0" w:line="240" w:lineRule="auto"/>
      </w:pPr>
      <w:r>
        <w:separator/>
      </w:r>
    </w:p>
  </w:footnote>
  <w:footnote w:type="continuationSeparator" w:id="0">
    <w:p w14:paraId="3FBD2C29" w14:textId="77777777" w:rsidR="00A23AA1" w:rsidRDefault="00A23AA1" w:rsidP="00510B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CA40DF"/>
    <w:multiLevelType w:val="hybridMultilevel"/>
    <w:tmpl w:val="971CB0F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624F0F"/>
    <w:multiLevelType w:val="hybridMultilevel"/>
    <w:tmpl w:val="E1A4F2C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B421CE"/>
    <w:multiLevelType w:val="hybridMultilevel"/>
    <w:tmpl w:val="6D8E45B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11"/>
  </w:num>
  <w:num w:numId="4">
    <w:abstractNumId w:val="6"/>
  </w:num>
  <w:num w:numId="5">
    <w:abstractNumId w:val="9"/>
  </w:num>
  <w:num w:numId="6">
    <w:abstractNumId w:val="20"/>
  </w:num>
  <w:num w:numId="7">
    <w:abstractNumId w:val="1"/>
  </w:num>
  <w:num w:numId="8">
    <w:abstractNumId w:val="5"/>
  </w:num>
  <w:num w:numId="9">
    <w:abstractNumId w:val="12"/>
  </w:num>
  <w:num w:numId="10">
    <w:abstractNumId w:val="0"/>
  </w:num>
  <w:num w:numId="11">
    <w:abstractNumId w:val="3"/>
  </w:num>
  <w:num w:numId="12">
    <w:abstractNumId w:val="10"/>
  </w:num>
  <w:num w:numId="13">
    <w:abstractNumId w:val="15"/>
  </w:num>
  <w:num w:numId="14">
    <w:abstractNumId w:val="16"/>
  </w:num>
  <w:num w:numId="15">
    <w:abstractNumId w:val="19"/>
  </w:num>
  <w:num w:numId="16">
    <w:abstractNumId w:val="2"/>
  </w:num>
  <w:num w:numId="17">
    <w:abstractNumId w:val="4"/>
  </w:num>
  <w:num w:numId="18">
    <w:abstractNumId w:val="14"/>
  </w:num>
  <w:num w:numId="19">
    <w:abstractNumId w:val="7"/>
  </w:num>
  <w:num w:numId="20">
    <w:abstractNumId w:val="8"/>
  </w:num>
  <w:num w:numId="21">
    <w:abstractNumId w:val="21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8D"/>
    <w:rsid w:val="000709A7"/>
    <w:rsid w:val="000D1C05"/>
    <w:rsid w:val="00136458"/>
    <w:rsid w:val="001F088C"/>
    <w:rsid w:val="00202461"/>
    <w:rsid w:val="002F3CD3"/>
    <w:rsid w:val="003117F2"/>
    <w:rsid w:val="003228E9"/>
    <w:rsid w:val="0032438D"/>
    <w:rsid w:val="00401BAF"/>
    <w:rsid w:val="00420F53"/>
    <w:rsid w:val="004A4C30"/>
    <w:rsid w:val="004C661B"/>
    <w:rsid w:val="004E6A6E"/>
    <w:rsid w:val="00510B99"/>
    <w:rsid w:val="005536AD"/>
    <w:rsid w:val="006D6ACF"/>
    <w:rsid w:val="006E21DA"/>
    <w:rsid w:val="006F2981"/>
    <w:rsid w:val="00700BD2"/>
    <w:rsid w:val="0070697A"/>
    <w:rsid w:val="00744D23"/>
    <w:rsid w:val="00777D0A"/>
    <w:rsid w:val="0079080C"/>
    <w:rsid w:val="007B42A3"/>
    <w:rsid w:val="00803863"/>
    <w:rsid w:val="008C3F57"/>
    <w:rsid w:val="00901391"/>
    <w:rsid w:val="00915EF4"/>
    <w:rsid w:val="00972C70"/>
    <w:rsid w:val="009B157A"/>
    <w:rsid w:val="009C107F"/>
    <w:rsid w:val="00A02D26"/>
    <w:rsid w:val="00A21063"/>
    <w:rsid w:val="00A23AA1"/>
    <w:rsid w:val="00A84344"/>
    <w:rsid w:val="00AC178D"/>
    <w:rsid w:val="00AE344D"/>
    <w:rsid w:val="00B0341B"/>
    <w:rsid w:val="00CA5D32"/>
    <w:rsid w:val="00DC6042"/>
    <w:rsid w:val="00DD6B9F"/>
    <w:rsid w:val="00DE56B8"/>
    <w:rsid w:val="00DE6D9A"/>
    <w:rsid w:val="00DF338D"/>
    <w:rsid w:val="00E66CA1"/>
    <w:rsid w:val="00E728D4"/>
    <w:rsid w:val="00E76059"/>
    <w:rsid w:val="00F65DB0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6574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709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IN" w:eastAsia="en-IN"/>
    </w:rPr>
  </w:style>
  <w:style w:type="character" w:styleId="Strong">
    <w:name w:val="Strong"/>
    <w:basedOn w:val="DefaultParagraphFont"/>
    <w:uiPriority w:val="22"/>
    <w:qFormat/>
    <w:rsid w:val="000709A7"/>
    <w:rPr>
      <w:b/>
      <w:bCs/>
    </w:rPr>
  </w:style>
  <w:style w:type="character" w:customStyle="1" w:styleId="katex-mathml">
    <w:name w:val="katex-mathml"/>
    <w:basedOn w:val="DefaultParagraphFont"/>
    <w:rsid w:val="000709A7"/>
  </w:style>
  <w:style w:type="character" w:customStyle="1" w:styleId="mord">
    <w:name w:val="mord"/>
    <w:basedOn w:val="DefaultParagraphFont"/>
    <w:rsid w:val="000709A7"/>
  </w:style>
  <w:style w:type="character" w:customStyle="1" w:styleId="mopen">
    <w:name w:val="mopen"/>
    <w:basedOn w:val="DefaultParagraphFont"/>
    <w:rsid w:val="000709A7"/>
  </w:style>
  <w:style w:type="character" w:customStyle="1" w:styleId="mpunct">
    <w:name w:val="mpunct"/>
    <w:basedOn w:val="DefaultParagraphFont"/>
    <w:rsid w:val="000709A7"/>
  </w:style>
  <w:style w:type="character" w:customStyle="1" w:styleId="mclose">
    <w:name w:val="mclose"/>
    <w:basedOn w:val="DefaultParagraphFont"/>
    <w:rsid w:val="000709A7"/>
  </w:style>
  <w:style w:type="character" w:customStyle="1" w:styleId="mrel">
    <w:name w:val="mrel"/>
    <w:basedOn w:val="DefaultParagraphFont"/>
    <w:rsid w:val="000709A7"/>
  </w:style>
  <w:style w:type="character" w:customStyle="1" w:styleId="mbin">
    <w:name w:val="mbin"/>
    <w:basedOn w:val="DefaultParagraphFont"/>
    <w:rsid w:val="0070697A"/>
  </w:style>
  <w:style w:type="paragraph" w:styleId="Header">
    <w:name w:val="header"/>
    <w:basedOn w:val="Normal"/>
    <w:link w:val="HeaderChar"/>
    <w:uiPriority w:val="99"/>
    <w:unhideWhenUsed/>
    <w:rsid w:val="00510B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0B99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10B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0B99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709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IN" w:eastAsia="en-IN"/>
    </w:rPr>
  </w:style>
  <w:style w:type="character" w:styleId="Strong">
    <w:name w:val="Strong"/>
    <w:basedOn w:val="DefaultParagraphFont"/>
    <w:uiPriority w:val="22"/>
    <w:qFormat/>
    <w:rsid w:val="000709A7"/>
    <w:rPr>
      <w:b/>
      <w:bCs/>
    </w:rPr>
  </w:style>
  <w:style w:type="character" w:customStyle="1" w:styleId="katex-mathml">
    <w:name w:val="katex-mathml"/>
    <w:basedOn w:val="DefaultParagraphFont"/>
    <w:rsid w:val="000709A7"/>
  </w:style>
  <w:style w:type="character" w:customStyle="1" w:styleId="mord">
    <w:name w:val="mord"/>
    <w:basedOn w:val="DefaultParagraphFont"/>
    <w:rsid w:val="000709A7"/>
  </w:style>
  <w:style w:type="character" w:customStyle="1" w:styleId="mopen">
    <w:name w:val="mopen"/>
    <w:basedOn w:val="DefaultParagraphFont"/>
    <w:rsid w:val="000709A7"/>
  </w:style>
  <w:style w:type="character" w:customStyle="1" w:styleId="mpunct">
    <w:name w:val="mpunct"/>
    <w:basedOn w:val="DefaultParagraphFont"/>
    <w:rsid w:val="000709A7"/>
  </w:style>
  <w:style w:type="character" w:customStyle="1" w:styleId="mclose">
    <w:name w:val="mclose"/>
    <w:basedOn w:val="DefaultParagraphFont"/>
    <w:rsid w:val="000709A7"/>
  </w:style>
  <w:style w:type="character" w:customStyle="1" w:styleId="mrel">
    <w:name w:val="mrel"/>
    <w:basedOn w:val="DefaultParagraphFont"/>
    <w:rsid w:val="000709A7"/>
  </w:style>
  <w:style w:type="character" w:customStyle="1" w:styleId="mbin">
    <w:name w:val="mbin"/>
    <w:basedOn w:val="DefaultParagraphFont"/>
    <w:rsid w:val="0070697A"/>
  </w:style>
  <w:style w:type="paragraph" w:styleId="Header">
    <w:name w:val="header"/>
    <w:basedOn w:val="Normal"/>
    <w:link w:val="HeaderChar"/>
    <w:uiPriority w:val="99"/>
    <w:unhideWhenUsed/>
    <w:rsid w:val="00510B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0B99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10B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0B99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2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ramprasad</cp:lastModifiedBy>
  <cp:revision>33</cp:revision>
  <cp:lastPrinted>2026-06-01T07:44:00Z</cp:lastPrinted>
  <dcterms:created xsi:type="dcterms:W3CDTF">2026-01-23T05:41:00Z</dcterms:created>
  <dcterms:modified xsi:type="dcterms:W3CDTF">2026-06-01T08:31:00Z</dcterms:modified>
</cp:coreProperties>
</file>